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D73C" w14:textId="436D44C5" w:rsidR="007655BA" w:rsidRPr="007A5890" w:rsidRDefault="007A5890" w:rsidP="007A5890">
      <w:pPr>
        <w:jc w:val="center"/>
        <w:rPr>
          <w:rFonts w:ascii="Lucida Bright" w:hAnsi="Lucida Bright"/>
          <w:u w:val="single"/>
        </w:rPr>
      </w:pPr>
      <w:r w:rsidRPr="007A5890">
        <w:rPr>
          <w:rFonts w:ascii="Lucida Bright" w:hAnsi="Lucida Bright"/>
          <w:u w:val="single"/>
        </w:rPr>
        <w:t xml:space="preserve">Lista de útiles </w:t>
      </w:r>
      <w:r w:rsidR="00193BFF">
        <w:rPr>
          <w:rFonts w:ascii="Lucida Bright" w:hAnsi="Lucida Bright"/>
          <w:u w:val="single"/>
        </w:rPr>
        <w:t>PRE-KÍNDER</w:t>
      </w:r>
      <w:r w:rsidRPr="007A5890">
        <w:rPr>
          <w:rFonts w:ascii="Lucida Bright" w:hAnsi="Lucida Bright"/>
          <w:u w:val="single"/>
        </w:rPr>
        <w:t xml:space="preserve"> 2024</w:t>
      </w:r>
    </w:p>
    <w:p w14:paraId="2B95FCBC" w14:textId="53E9CBBD" w:rsidR="007A5890" w:rsidRPr="007A5890" w:rsidRDefault="007A5890" w:rsidP="007A5890">
      <w:pPr>
        <w:rPr>
          <w:rFonts w:ascii="Lucida Bright" w:hAnsi="Lucida Bright"/>
        </w:rPr>
      </w:pPr>
      <w:r w:rsidRPr="007A5890">
        <w:rPr>
          <w:rFonts w:ascii="Lucida Bright" w:hAnsi="Lucida Bright"/>
        </w:rPr>
        <w:t>Estimadas familias:</w:t>
      </w:r>
    </w:p>
    <w:p w14:paraId="0BA9F588" w14:textId="088496BD" w:rsidR="007A5890" w:rsidRPr="007A5890" w:rsidRDefault="007A5890" w:rsidP="007A5890">
      <w:pPr>
        <w:jc w:val="both"/>
        <w:rPr>
          <w:rFonts w:ascii="Lucida Bright" w:hAnsi="Lucida Bright"/>
        </w:rPr>
      </w:pPr>
      <w:r w:rsidRPr="007A5890">
        <w:rPr>
          <w:rFonts w:ascii="Lucida Bright" w:hAnsi="Lucida Bright"/>
        </w:rPr>
        <w:t xml:space="preserve">Saludamos y damos una cordial bienvenida a nuestra escuela, con ello hacemos llegar la lista de útiles 2024. </w:t>
      </w:r>
    </w:p>
    <w:tbl>
      <w:tblPr>
        <w:tblStyle w:val="Tablaconcuadrcula"/>
        <w:tblW w:w="8855" w:type="dxa"/>
        <w:tblLook w:val="04A0" w:firstRow="1" w:lastRow="0" w:firstColumn="1" w:lastColumn="0" w:noHBand="0" w:noVBand="1"/>
      </w:tblPr>
      <w:tblGrid>
        <w:gridCol w:w="2951"/>
        <w:gridCol w:w="2952"/>
        <w:gridCol w:w="2952"/>
      </w:tblGrid>
      <w:tr w:rsidR="007A5890" w14:paraId="333AE0F0" w14:textId="77777777" w:rsidTr="00E912CA">
        <w:trPr>
          <w:trHeight w:val="400"/>
        </w:trPr>
        <w:tc>
          <w:tcPr>
            <w:tcW w:w="2951" w:type="dxa"/>
          </w:tcPr>
          <w:p w14:paraId="259A73FA" w14:textId="2CEFAF17" w:rsidR="007A5890" w:rsidRPr="007A5890" w:rsidRDefault="007A5890" w:rsidP="007A5890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7A5890">
              <w:rPr>
                <w:rFonts w:ascii="Lucida Bright" w:hAnsi="Lucida Bright"/>
                <w:b/>
                <w:bCs/>
              </w:rPr>
              <w:t>Cantidad</w:t>
            </w:r>
          </w:p>
        </w:tc>
        <w:tc>
          <w:tcPr>
            <w:tcW w:w="2952" w:type="dxa"/>
          </w:tcPr>
          <w:p w14:paraId="31600FDE" w14:textId="021CDED3" w:rsidR="007A5890" w:rsidRPr="007A5890" w:rsidRDefault="007A5890" w:rsidP="007A5890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7A5890">
              <w:rPr>
                <w:rFonts w:ascii="Lucida Bright" w:hAnsi="Lucida Bright"/>
                <w:b/>
                <w:bCs/>
              </w:rPr>
              <w:t>Material</w:t>
            </w:r>
          </w:p>
        </w:tc>
        <w:tc>
          <w:tcPr>
            <w:tcW w:w="2952" w:type="dxa"/>
          </w:tcPr>
          <w:p w14:paraId="66783755" w14:textId="77777777" w:rsidR="007A5890" w:rsidRPr="007A5890" w:rsidRDefault="007A5890" w:rsidP="007A5890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7A5890">
              <w:rPr>
                <w:rFonts w:ascii="Lucida Bright" w:hAnsi="Lucida Bright"/>
                <w:b/>
                <w:bCs/>
              </w:rPr>
              <w:t>Detalle</w:t>
            </w:r>
          </w:p>
          <w:p w14:paraId="4D4D8D84" w14:textId="1E18B0F1" w:rsidR="007A5890" w:rsidRPr="007A5890" w:rsidRDefault="007A5890" w:rsidP="007A5890">
            <w:pPr>
              <w:jc w:val="center"/>
              <w:rPr>
                <w:rFonts w:ascii="Lucida Bright" w:hAnsi="Lucida Bright"/>
                <w:b/>
                <w:bCs/>
              </w:rPr>
            </w:pPr>
          </w:p>
        </w:tc>
      </w:tr>
      <w:tr w:rsidR="007A5890" w14:paraId="05C2D02D" w14:textId="77777777" w:rsidTr="00E912CA">
        <w:trPr>
          <w:trHeight w:val="320"/>
        </w:trPr>
        <w:tc>
          <w:tcPr>
            <w:tcW w:w="2951" w:type="dxa"/>
          </w:tcPr>
          <w:p w14:paraId="0941E7F9" w14:textId="0210E20A" w:rsidR="007A5890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406CFC32" w14:textId="059367FD" w:rsidR="007A5890" w:rsidRPr="007A5890" w:rsidRDefault="007A5890" w:rsidP="007A5890">
            <w:pPr>
              <w:rPr>
                <w:rFonts w:ascii="Lucida Bright" w:hAnsi="Lucida Bright"/>
              </w:rPr>
            </w:pPr>
            <w:r w:rsidRPr="007A5890">
              <w:rPr>
                <w:rFonts w:ascii="Lucida Bright" w:hAnsi="Lucida Bright"/>
              </w:rPr>
              <w:t>Block de dibujo</w:t>
            </w:r>
          </w:p>
        </w:tc>
        <w:tc>
          <w:tcPr>
            <w:tcW w:w="2952" w:type="dxa"/>
          </w:tcPr>
          <w:p w14:paraId="3013E19B" w14:textId="0CC87A84" w:rsidR="007A5890" w:rsidRPr="00DA4D2F" w:rsidRDefault="00193BF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Mediano</w:t>
            </w:r>
          </w:p>
        </w:tc>
      </w:tr>
      <w:tr w:rsidR="007A5890" w14:paraId="613F03A6" w14:textId="77777777" w:rsidTr="00E912CA">
        <w:trPr>
          <w:trHeight w:val="641"/>
        </w:trPr>
        <w:tc>
          <w:tcPr>
            <w:tcW w:w="2951" w:type="dxa"/>
          </w:tcPr>
          <w:p w14:paraId="462330E1" w14:textId="1DE00206" w:rsidR="007A5890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4F16F42A" w14:textId="712F751E" w:rsidR="007A5890" w:rsidRPr="007A5890" w:rsidRDefault="000436D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</w:t>
            </w:r>
            <w:r w:rsidR="00193BFF">
              <w:rPr>
                <w:rFonts w:ascii="Lucida Bright" w:hAnsi="Lucida Bright"/>
              </w:rPr>
              <w:t>apel lustre</w:t>
            </w:r>
          </w:p>
        </w:tc>
        <w:tc>
          <w:tcPr>
            <w:tcW w:w="2952" w:type="dxa"/>
          </w:tcPr>
          <w:p w14:paraId="3EA1D396" w14:textId="5C5AAE5D" w:rsidR="007A5890" w:rsidRPr="00DA4D2F" w:rsidRDefault="00193BF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Sobre </w:t>
            </w:r>
          </w:p>
        </w:tc>
      </w:tr>
      <w:tr w:rsidR="007A5890" w14:paraId="5D8F5975" w14:textId="77777777" w:rsidTr="00E912CA">
        <w:trPr>
          <w:trHeight w:val="320"/>
        </w:trPr>
        <w:tc>
          <w:tcPr>
            <w:tcW w:w="2951" w:type="dxa"/>
          </w:tcPr>
          <w:p w14:paraId="7669CC96" w14:textId="35BA6AA9" w:rsidR="007A5890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</w:t>
            </w:r>
          </w:p>
        </w:tc>
        <w:tc>
          <w:tcPr>
            <w:tcW w:w="2952" w:type="dxa"/>
          </w:tcPr>
          <w:p w14:paraId="53DA7D5E" w14:textId="1A67A525" w:rsidR="007A5890" w:rsidRPr="007A5890" w:rsidRDefault="007A589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Papel Kraft </w:t>
            </w:r>
          </w:p>
        </w:tc>
        <w:tc>
          <w:tcPr>
            <w:tcW w:w="2952" w:type="dxa"/>
          </w:tcPr>
          <w:p w14:paraId="00086821" w14:textId="4B8985DA" w:rsidR="007A5890" w:rsidRPr="00DA4D2F" w:rsidRDefault="00DA4D2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Pliego</w:t>
            </w:r>
          </w:p>
        </w:tc>
      </w:tr>
      <w:tr w:rsidR="00E912CA" w14:paraId="100AF3E5" w14:textId="77777777" w:rsidTr="00E912CA">
        <w:trPr>
          <w:trHeight w:val="320"/>
        </w:trPr>
        <w:tc>
          <w:tcPr>
            <w:tcW w:w="2951" w:type="dxa"/>
          </w:tcPr>
          <w:p w14:paraId="15766E85" w14:textId="4B9A9E00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</w:t>
            </w:r>
          </w:p>
        </w:tc>
        <w:tc>
          <w:tcPr>
            <w:tcW w:w="2952" w:type="dxa"/>
          </w:tcPr>
          <w:p w14:paraId="7B7AA5CD" w14:textId="30D443F6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Cartulina de colores</w:t>
            </w:r>
          </w:p>
        </w:tc>
        <w:tc>
          <w:tcPr>
            <w:tcW w:w="2952" w:type="dxa"/>
          </w:tcPr>
          <w:p w14:paraId="2B37A03C" w14:textId="26A6F45F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Pliego</w:t>
            </w:r>
          </w:p>
        </w:tc>
      </w:tr>
      <w:tr w:rsidR="00DA4D2F" w14:paraId="6DD3481D" w14:textId="77777777" w:rsidTr="00E912CA">
        <w:trPr>
          <w:trHeight w:val="320"/>
        </w:trPr>
        <w:tc>
          <w:tcPr>
            <w:tcW w:w="2951" w:type="dxa"/>
          </w:tcPr>
          <w:p w14:paraId="10AD154F" w14:textId="05AC4038" w:rsidR="00DA4D2F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5B1730B8" w14:textId="0163C51E" w:rsidR="00DA4D2F" w:rsidRDefault="00DA4D2F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Cartulina de colores</w:t>
            </w:r>
          </w:p>
        </w:tc>
        <w:tc>
          <w:tcPr>
            <w:tcW w:w="2952" w:type="dxa"/>
          </w:tcPr>
          <w:p w14:paraId="23B4E574" w14:textId="0B666F49" w:rsidR="00DA4D2F" w:rsidRPr="00DA4D2F" w:rsidRDefault="00DA4D2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Sobre </w:t>
            </w:r>
          </w:p>
        </w:tc>
      </w:tr>
      <w:tr w:rsidR="006B1247" w14:paraId="3C57A6F7" w14:textId="77777777" w:rsidTr="00E912CA">
        <w:trPr>
          <w:trHeight w:val="320"/>
        </w:trPr>
        <w:tc>
          <w:tcPr>
            <w:tcW w:w="2951" w:type="dxa"/>
          </w:tcPr>
          <w:p w14:paraId="73FC5CE7" w14:textId="471D03D0" w:rsidR="006B1247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3384ECD3" w14:textId="7CFEFDA0" w:rsidR="006B1247" w:rsidRDefault="006B1247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Papel Crepé </w:t>
            </w:r>
          </w:p>
        </w:tc>
        <w:tc>
          <w:tcPr>
            <w:tcW w:w="2952" w:type="dxa"/>
          </w:tcPr>
          <w:p w14:paraId="0D7E2B81" w14:textId="4EDE7B7D" w:rsidR="006B1247" w:rsidRDefault="006B1247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Pliego</w:t>
            </w:r>
            <w:r w:rsidR="00193BFF">
              <w:rPr>
                <w:rFonts w:ascii="Lucida Bright" w:hAnsi="Lucida Bright"/>
              </w:rPr>
              <w:t>, color a elección</w:t>
            </w:r>
          </w:p>
        </w:tc>
      </w:tr>
      <w:tr w:rsidR="00DA4D2F" w14:paraId="2ED379D2" w14:textId="77777777" w:rsidTr="00E912CA">
        <w:trPr>
          <w:trHeight w:val="320"/>
        </w:trPr>
        <w:tc>
          <w:tcPr>
            <w:tcW w:w="2951" w:type="dxa"/>
          </w:tcPr>
          <w:p w14:paraId="062B77C2" w14:textId="483436C3" w:rsidR="00DA4D2F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4C9DEF92" w14:textId="2B53FF2F" w:rsidR="00DA4D2F" w:rsidRDefault="00DA4D2F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Témperas </w:t>
            </w:r>
          </w:p>
        </w:tc>
        <w:tc>
          <w:tcPr>
            <w:tcW w:w="2952" w:type="dxa"/>
          </w:tcPr>
          <w:p w14:paraId="61FC8050" w14:textId="23AE1369" w:rsidR="00DA4D2F" w:rsidRPr="00DA4D2F" w:rsidRDefault="00DA4D2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12 colores</w:t>
            </w:r>
          </w:p>
        </w:tc>
      </w:tr>
      <w:tr w:rsidR="00DA4D2F" w14:paraId="4187FE51" w14:textId="77777777" w:rsidTr="00E912CA">
        <w:trPr>
          <w:trHeight w:val="320"/>
        </w:trPr>
        <w:tc>
          <w:tcPr>
            <w:tcW w:w="2951" w:type="dxa"/>
          </w:tcPr>
          <w:p w14:paraId="59281D5E" w14:textId="1625B434" w:rsidR="00DA4D2F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72FB95E8" w14:textId="0F043B01" w:rsidR="00DA4D2F" w:rsidRDefault="00DA4D2F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Caja lápices de </w:t>
            </w:r>
            <w:r w:rsidR="00E912CA">
              <w:rPr>
                <w:rFonts w:ascii="Lucida Bright" w:hAnsi="Lucida Bright"/>
              </w:rPr>
              <w:t xml:space="preserve">madera </w:t>
            </w:r>
            <w:r w:rsidR="006B1247">
              <w:rPr>
                <w:rFonts w:ascii="Lucida Bright" w:hAnsi="Lucida Bright"/>
              </w:rPr>
              <w:t>12 colores</w:t>
            </w:r>
          </w:p>
        </w:tc>
        <w:tc>
          <w:tcPr>
            <w:tcW w:w="2952" w:type="dxa"/>
          </w:tcPr>
          <w:p w14:paraId="38B2E1AA" w14:textId="68991619" w:rsidR="00DA4D2F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Jumbo largo</w:t>
            </w:r>
          </w:p>
        </w:tc>
      </w:tr>
      <w:tr w:rsidR="006B1247" w14:paraId="498AAAD8" w14:textId="77777777" w:rsidTr="00E912CA">
        <w:trPr>
          <w:trHeight w:val="320"/>
        </w:trPr>
        <w:tc>
          <w:tcPr>
            <w:tcW w:w="2951" w:type="dxa"/>
          </w:tcPr>
          <w:p w14:paraId="03604930" w14:textId="39E13306" w:rsidR="006B1247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1FE45CBA" w14:textId="4142B1A2" w:rsidR="006B1247" w:rsidRDefault="006B1247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Lápiz grafito </w:t>
            </w:r>
          </w:p>
        </w:tc>
        <w:tc>
          <w:tcPr>
            <w:tcW w:w="2952" w:type="dxa"/>
          </w:tcPr>
          <w:p w14:paraId="16C61E72" w14:textId="669DFA62" w:rsidR="006B1247" w:rsidRDefault="00193BF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Triangular </w:t>
            </w:r>
          </w:p>
        </w:tc>
      </w:tr>
      <w:tr w:rsidR="00E912CA" w14:paraId="57A48C3F" w14:textId="77777777" w:rsidTr="00E912CA">
        <w:trPr>
          <w:trHeight w:val="320"/>
        </w:trPr>
        <w:tc>
          <w:tcPr>
            <w:tcW w:w="2951" w:type="dxa"/>
          </w:tcPr>
          <w:p w14:paraId="3BD87610" w14:textId="0F6F4F30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7A3629DD" w14:textId="549DEE1B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Caja lápices </w:t>
            </w:r>
            <w:proofErr w:type="spellStart"/>
            <w:r>
              <w:rPr>
                <w:rFonts w:ascii="Lucida Bright" w:hAnsi="Lucida Bright"/>
              </w:rPr>
              <w:t>Scripto</w:t>
            </w:r>
            <w:proofErr w:type="spellEnd"/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2952" w:type="dxa"/>
          </w:tcPr>
          <w:p w14:paraId="0AF0EC43" w14:textId="690CD3C7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Jumbo</w:t>
            </w:r>
          </w:p>
        </w:tc>
      </w:tr>
      <w:tr w:rsidR="00E912CA" w14:paraId="1F738216" w14:textId="77777777" w:rsidTr="00E912CA">
        <w:trPr>
          <w:trHeight w:val="320"/>
        </w:trPr>
        <w:tc>
          <w:tcPr>
            <w:tcW w:w="2951" w:type="dxa"/>
          </w:tcPr>
          <w:p w14:paraId="6AA2A2B4" w14:textId="3C3DAE64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2952" w:type="dxa"/>
          </w:tcPr>
          <w:p w14:paraId="7C48CAD3" w14:textId="754F6868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Set de masas </w:t>
            </w:r>
          </w:p>
        </w:tc>
        <w:tc>
          <w:tcPr>
            <w:tcW w:w="2952" w:type="dxa"/>
          </w:tcPr>
          <w:p w14:paraId="0F99EF06" w14:textId="59504E22" w:rsidR="00E912CA" w:rsidRDefault="00E912CA" w:rsidP="00DA4D2F">
            <w:pPr>
              <w:rPr>
                <w:rFonts w:ascii="Lucida Bright" w:hAnsi="Lucida Bright"/>
              </w:rPr>
            </w:pPr>
            <w:proofErr w:type="spellStart"/>
            <w:r>
              <w:rPr>
                <w:rFonts w:ascii="Lucida Bright" w:hAnsi="Lucida Bright"/>
              </w:rPr>
              <w:t>Play-doh</w:t>
            </w:r>
            <w:proofErr w:type="spellEnd"/>
            <w:r>
              <w:rPr>
                <w:rFonts w:ascii="Lucida Bright" w:hAnsi="Lucida Bright"/>
              </w:rPr>
              <w:t xml:space="preserve"> o similar</w:t>
            </w:r>
          </w:p>
        </w:tc>
      </w:tr>
      <w:tr w:rsidR="00E912CA" w14:paraId="6436A020" w14:textId="77777777" w:rsidTr="00E912CA">
        <w:trPr>
          <w:trHeight w:val="320"/>
        </w:trPr>
        <w:tc>
          <w:tcPr>
            <w:tcW w:w="2951" w:type="dxa"/>
          </w:tcPr>
          <w:p w14:paraId="4EF0BC85" w14:textId="2D5C0000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047D1702" w14:textId="711DB077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Pegamentos en barra</w:t>
            </w:r>
          </w:p>
        </w:tc>
        <w:tc>
          <w:tcPr>
            <w:tcW w:w="2952" w:type="dxa"/>
          </w:tcPr>
          <w:p w14:paraId="4DE84F4A" w14:textId="1E1AA77F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Grandes </w:t>
            </w:r>
          </w:p>
        </w:tc>
      </w:tr>
      <w:tr w:rsidR="00E912CA" w14:paraId="4EAE35B8" w14:textId="77777777" w:rsidTr="00E912CA">
        <w:trPr>
          <w:trHeight w:val="320"/>
        </w:trPr>
        <w:tc>
          <w:tcPr>
            <w:tcW w:w="2951" w:type="dxa"/>
          </w:tcPr>
          <w:p w14:paraId="6439558D" w14:textId="3A282C6F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0693DE9D" w14:textId="44D7389A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Plumones de pizarra negros </w:t>
            </w:r>
          </w:p>
        </w:tc>
        <w:tc>
          <w:tcPr>
            <w:tcW w:w="2952" w:type="dxa"/>
          </w:tcPr>
          <w:p w14:paraId="71CFDF16" w14:textId="463E5498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Uso exclusivo de los párvulos</w:t>
            </w:r>
          </w:p>
        </w:tc>
      </w:tr>
      <w:tr w:rsidR="00E912CA" w14:paraId="46C9726E" w14:textId="77777777" w:rsidTr="00E912CA">
        <w:trPr>
          <w:trHeight w:val="320"/>
        </w:trPr>
        <w:tc>
          <w:tcPr>
            <w:tcW w:w="2951" w:type="dxa"/>
          </w:tcPr>
          <w:p w14:paraId="47A9DA18" w14:textId="323D7E89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5A209D83" w14:textId="52F1B024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Plumones de pizarra azul </w:t>
            </w:r>
          </w:p>
        </w:tc>
        <w:tc>
          <w:tcPr>
            <w:tcW w:w="2952" w:type="dxa"/>
          </w:tcPr>
          <w:p w14:paraId="30479FC7" w14:textId="182A7E6B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Uso exclusivo de los párvulos</w:t>
            </w:r>
          </w:p>
        </w:tc>
      </w:tr>
      <w:tr w:rsidR="00E912CA" w14:paraId="049F95FC" w14:textId="77777777" w:rsidTr="00E912CA">
        <w:trPr>
          <w:trHeight w:val="320"/>
        </w:trPr>
        <w:tc>
          <w:tcPr>
            <w:tcW w:w="2951" w:type="dxa"/>
          </w:tcPr>
          <w:p w14:paraId="3ED82D63" w14:textId="4B3F909C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2952" w:type="dxa"/>
          </w:tcPr>
          <w:p w14:paraId="0651F76D" w14:textId="4B45AE61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Goma Eva </w:t>
            </w:r>
            <w:proofErr w:type="spellStart"/>
            <w:r>
              <w:rPr>
                <w:rFonts w:ascii="Lucida Bright" w:hAnsi="Lucida Bright"/>
              </w:rPr>
              <w:t>glitter</w:t>
            </w:r>
            <w:proofErr w:type="spellEnd"/>
            <w:r>
              <w:rPr>
                <w:rFonts w:ascii="Lucida Bright" w:hAnsi="Lucida Bright"/>
              </w:rPr>
              <w:t xml:space="preserve"> </w:t>
            </w:r>
            <w:r w:rsidR="00193BFF">
              <w:rPr>
                <w:rFonts w:ascii="Lucida Bright" w:hAnsi="Lucida Bright"/>
              </w:rPr>
              <w:t xml:space="preserve">autoadhesivos </w:t>
            </w:r>
          </w:p>
        </w:tc>
        <w:tc>
          <w:tcPr>
            <w:tcW w:w="2952" w:type="dxa"/>
          </w:tcPr>
          <w:p w14:paraId="118DB684" w14:textId="474DC817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Sobre </w:t>
            </w:r>
          </w:p>
        </w:tc>
      </w:tr>
      <w:tr w:rsidR="00E912CA" w14:paraId="3D427A6B" w14:textId="77777777" w:rsidTr="00E912CA">
        <w:trPr>
          <w:trHeight w:val="320"/>
        </w:trPr>
        <w:tc>
          <w:tcPr>
            <w:tcW w:w="2951" w:type="dxa"/>
          </w:tcPr>
          <w:p w14:paraId="2D7F6697" w14:textId="609B948D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2952" w:type="dxa"/>
          </w:tcPr>
          <w:p w14:paraId="0B8F718C" w14:textId="26E0C8A4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Caja de </w:t>
            </w:r>
            <w:proofErr w:type="spellStart"/>
            <w:r>
              <w:rPr>
                <w:rFonts w:ascii="Lucida Bright" w:hAnsi="Lucida Bright"/>
              </w:rPr>
              <w:t>plasticina</w:t>
            </w:r>
            <w:proofErr w:type="spellEnd"/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2952" w:type="dxa"/>
          </w:tcPr>
          <w:p w14:paraId="1903AE4D" w14:textId="2FA39325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Fácil manipulación (blanda)</w:t>
            </w:r>
          </w:p>
        </w:tc>
      </w:tr>
      <w:tr w:rsidR="00E912CA" w14:paraId="6EB9A80A" w14:textId="77777777" w:rsidTr="00E912CA">
        <w:trPr>
          <w:trHeight w:val="320"/>
        </w:trPr>
        <w:tc>
          <w:tcPr>
            <w:tcW w:w="2951" w:type="dxa"/>
          </w:tcPr>
          <w:p w14:paraId="60017D01" w14:textId="4B9EC3EE" w:rsidR="00E912CA" w:rsidRPr="007A5890" w:rsidRDefault="00193BFF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342589E9" w14:textId="35EE1050" w:rsidR="00E912CA" w:rsidRDefault="00E912C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Goma Eva tradicional </w:t>
            </w:r>
          </w:p>
        </w:tc>
        <w:tc>
          <w:tcPr>
            <w:tcW w:w="2952" w:type="dxa"/>
          </w:tcPr>
          <w:p w14:paraId="1F287914" w14:textId="34ECA324" w:rsidR="00E912CA" w:rsidRDefault="00E912C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Sobre </w:t>
            </w:r>
          </w:p>
        </w:tc>
      </w:tr>
      <w:tr w:rsidR="00E912CA" w14:paraId="725DE600" w14:textId="77777777" w:rsidTr="00E912CA">
        <w:trPr>
          <w:trHeight w:val="320"/>
        </w:trPr>
        <w:tc>
          <w:tcPr>
            <w:tcW w:w="2951" w:type="dxa"/>
          </w:tcPr>
          <w:p w14:paraId="397AC07D" w14:textId="77E28002" w:rsidR="00E912CA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10</w:t>
            </w:r>
          </w:p>
        </w:tc>
        <w:tc>
          <w:tcPr>
            <w:tcW w:w="2952" w:type="dxa"/>
          </w:tcPr>
          <w:p w14:paraId="35375972" w14:textId="16E28FD1" w:rsidR="00E912CA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Sobres de lentejuela </w:t>
            </w:r>
          </w:p>
        </w:tc>
        <w:tc>
          <w:tcPr>
            <w:tcW w:w="2952" w:type="dxa"/>
          </w:tcPr>
          <w:p w14:paraId="276F42AE" w14:textId="2D4C9578" w:rsidR="00E912CA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Cualquier color </w:t>
            </w:r>
          </w:p>
        </w:tc>
      </w:tr>
      <w:tr w:rsidR="00353A58" w14:paraId="3CE66739" w14:textId="77777777" w:rsidTr="00E912CA">
        <w:trPr>
          <w:trHeight w:val="320"/>
        </w:trPr>
        <w:tc>
          <w:tcPr>
            <w:tcW w:w="2951" w:type="dxa"/>
          </w:tcPr>
          <w:p w14:paraId="4BCBEE2F" w14:textId="4755C1D7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697D706A" w14:textId="734C4C20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Cartón forrado </w:t>
            </w:r>
          </w:p>
        </w:tc>
        <w:tc>
          <w:tcPr>
            <w:tcW w:w="2952" w:type="dxa"/>
          </w:tcPr>
          <w:p w14:paraId="0C4E8F91" w14:textId="7BA28CB9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Pliegos </w:t>
            </w:r>
          </w:p>
        </w:tc>
      </w:tr>
      <w:tr w:rsidR="006E3470" w14:paraId="2F6B07B5" w14:textId="77777777" w:rsidTr="00E912CA">
        <w:trPr>
          <w:trHeight w:val="320"/>
        </w:trPr>
        <w:tc>
          <w:tcPr>
            <w:tcW w:w="2951" w:type="dxa"/>
          </w:tcPr>
          <w:p w14:paraId="6508C63A" w14:textId="0FF2B354" w:rsidR="006E3470" w:rsidRDefault="006E3470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10</w:t>
            </w:r>
          </w:p>
        </w:tc>
        <w:tc>
          <w:tcPr>
            <w:tcW w:w="2952" w:type="dxa"/>
          </w:tcPr>
          <w:p w14:paraId="1CA99516" w14:textId="733616FE" w:rsidR="006E3470" w:rsidRDefault="006E347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Barras de silicona</w:t>
            </w:r>
          </w:p>
        </w:tc>
        <w:tc>
          <w:tcPr>
            <w:tcW w:w="2952" w:type="dxa"/>
          </w:tcPr>
          <w:p w14:paraId="30C923B1" w14:textId="6E8B1503" w:rsidR="006E3470" w:rsidRDefault="006E3470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Delgadas </w:t>
            </w:r>
          </w:p>
        </w:tc>
      </w:tr>
      <w:tr w:rsidR="001820EB" w14:paraId="644B7182" w14:textId="77777777" w:rsidTr="00E912CA">
        <w:trPr>
          <w:trHeight w:val="320"/>
        </w:trPr>
        <w:tc>
          <w:tcPr>
            <w:tcW w:w="2951" w:type="dxa"/>
          </w:tcPr>
          <w:p w14:paraId="0B8FA46A" w14:textId="499046C4" w:rsidR="001820EB" w:rsidRPr="007A5890" w:rsidRDefault="001820EB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2952" w:type="dxa"/>
          </w:tcPr>
          <w:p w14:paraId="20A3208B" w14:textId="5017BA1C" w:rsidR="001820EB" w:rsidRDefault="001820EB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G</w:t>
            </w:r>
            <w:r w:rsidR="00660603">
              <w:rPr>
                <w:rFonts w:ascii="Lucida Bright" w:hAnsi="Lucida Bright"/>
              </w:rPr>
              <w:t>oma de Borrar</w:t>
            </w:r>
          </w:p>
        </w:tc>
        <w:tc>
          <w:tcPr>
            <w:tcW w:w="2952" w:type="dxa"/>
          </w:tcPr>
          <w:p w14:paraId="2D244A84" w14:textId="7F0ECC9D" w:rsidR="001820EB" w:rsidRDefault="00660603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Pequeña </w:t>
            </w:r>
          </w:p>
        </w:tc>
      </w:tr>
      <w:tr w:rsidR="00F22A7F" w14:paraId="37860237" w14:textId="77777777" w:rsidTr="00E912CA">
        <w:trPr>
          <w:trHeight w:val="320"/>
        </w:trPr>
        <w:tc>
          <w:tcPr>
            <w:tcW w:w="2951" w:type="dxa"/>
          </w:tcPr>
          <w:p w14:paraId="069BF595" w14:textId="75CCB1EC" w:rsidR="00F22A7F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28290C47" w14:textId="7F5363CC" w:rsidR="00F22A7F" w:rsidRDefault="00F22A7F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Cartón Piedra</w:t>
            </w:r>
          </w:p>
        </w:tc>
        <w:tc>
          <w:tcPr>
            <w:tcW w:w="2952" w:type="dxa"/>
          </w:tcPr>
          <w:p w14:paraId="49C8CDA5" w14:textId="3C710248" w:rsidR="00F22A7F" w:rsidRDefault="00F22A7F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Grande</w:t>
            </w:r>
          </w:p>
        </w:tc>
      </w:tr>
      <w:tr w:rsidR="00353A58" w14:paraId="7819AE4F" w14:textId="77777777" w:rsidTr="00E912CA">
        <w:trPr>
          <w:trHeight w:val="320"/>
        </w:trPr>
        <w:tc>
          <w:tcPr>
            <w:tcW w:w="2951" w:type="dxa"/>
          </w:tcPr>
          <w:p w14:paraId="69730BD1" w14:textId="234CA01F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7D995180" w14:textId="3F225611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Set de</w:t>
            </w:r>
            <w:r w:rsidR="00660603">
              <w:rPr>
                <w:rFonts w:ascii="Lucida Bright" w:hAnsi="Lucida Bright"/>
              </w:rPr>
              <w:t xml:space="preserve"> 10</w:t>
            </w:r>
            <w:r>
              <w:rPr>
                <w:rFonts w:ascii="Lucida Bright" w:hAnsi="Lucida Bright"/>
              </w:rPr>
              <w:t xml:space="preserve"> platos de c</w:t>
            </w:r>
            <w:r w:rsidR="00660603">
              <w:rPr>
                <w:rFonts w:ascii="Lucida Bright" w:hAnsi="Lucida Bright"/>
              </w:rPr>
              <w:t>artón</w:t>
            </w:r>
          </w:p>
        </w:tc>
        <w:tc>
          <w:tcPr>
            <w:tcW w:w="2952" w:type="dxa"/>
          </w:tcPr>
          <w:p w14:paraId="7DD89003" w14:textId="7A323A45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Color blanco </w:t>
            </w:r>
          </w:p>
        </w:tc>
      </w:tr>
      <w:tr w:rsidR="00353A58" w14:paraId="32188C36" w14:textId="77777777" w:rsidTr="00E912CA">
        <w:trPr>
          <w:trHeight w:val="320"/>
        </w:trPr>
        <w:tc>
          <w:tcPr>
            <w:tcW w:w="2951" w:type="dxa"/>
          </w:tcPr>
          <w:p w14:paraId="15DC904F" w14:textId="4DA785D9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4998DEF8" w14:textId="66DADAA5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Pincel </w:t>
            </w:r>
          </w:p>
        </w:tc>
        <w:tc>
          <w:tcPr>
            <w:tcW w:w="2952" w:type="dxa"/>
          </w:tcPr>
          <w:p w14:paraId="08AEB9BF" w14:textId="34463C6B" w:rsidR="00353A58" w:rsidRDefault="001D1CF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N°6</w:t>
            </w:r>
          </w:p>
        </w:tc>
      </w:tr>
      <w:tr w:rsidR="001D1CFA" w14:paraId="74DA80FB" w14:textId="77777777" w:rsidTr="00E912CA">
        <w:trPr>
          <w:trHeight w:val="320"/>
        </w:trPr>
        <w:tc>
          <w:tcPr>
            <w:tcW w:w="2951" w:type="dxa"/>
          </w:tcPr>
          <w:p w14:paraId="7ADF95F0" w14:textId="2EC6C5B4" w:rsidR="001D1CFA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6E88098D" w14:textId="404F2CC9" w:rsidR="001D1CFA" w:rsidRDefault="001D1CFA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Pincel  </w:t>
            </w:r>
          </w:p>
        </w:tc>
        <w:tc>
          <w:tcPr>
            <w:tcW w:w="2952" w:type="dxa"/>
          </w:tcPr>
          <w:p w14:paraId="73E35FAE" w14:textId="45FB96AF" w:rsidR="001D1CFA" w:rsidRDefault="001D1CFA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N°12</w:t>
            </w:r>
          </w:p>
        </w:tc>
      </w:tr>
      <w:tr w:rsidR="00353A58" w14:paraId="433A9FEB" w14:textId="77777777" w:rsidTr="00E912CA">
        <w:trPr>
          <w:trHeight w:val="320"/>
        </w:trPr>
        <w:tc>
          <w:tcPr>
            <w:tcW w:w="2951" w:type="dxa"/>
          </w:tcPr>
          <w:p w14:paraId="72FF66C0" w14:textId="51B812C6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</w:t>
            </w:r>
          </w:p>
        </w:tc>
        <w:tc>
          <w:tcPr>
            <w:tcW w:w="2952" w:type="dxa"/>
          </w:tcPr>
          <w:p w14:paraId="4B15BEE6" w14:textId="0DE34793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Láminas para plastificar tamaño carta </w:t>
            </w:r>
          </w:p>
        </w:tc>
        <w:tc>
          <w:tcPr>
            <w:tcW w:w="2952" w:type="dxa"/>
          </w:tcPr>
          <w:p w14:paraId="007A55A3" w14:textId="77777777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(229 x 290 mm) </w:t>
            </w:r>
          </w:p>
          <w:p w14:paraId="1C494DCE" w14:textId="6EC3C63F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125 micrones</w:t>
            </w:r>
          </w:p>
        </w:tc>
      </w:tr>
      <w:tr w:rsidR="00353A58" w14:paraId="737ACF39" w14:textId="77777777" w:rsidTr="00E912CA">
        <w:trPr>
          <w:trHeight w:val="320"/>
        </w:trPr>
        <w:tc>
          <w:tcPr>
            <w:tcW w:w="2951" w:type="dxa"/>
          </w:tcPr>
          <w:p w14:paraId="0B848105" w14:textId="1DB52593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755647BF" w14:textId="54FFAD49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Cinta </w:t>
            </w:r>
            <w:proofErr w:type="spellStart"/>
            <w:r>
              <w:rPr>
                <w:rFonts w:ascii="Lucida Bright" w:hAnsi="Lucida Bright"/>
              </w:rPr>
              <w:t>Masking</w:t>
            </w:r>
            <w:proofErr w:type="spellEnd"/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2952" w:type="dxa"/>
          </w:tcPr>
          <w:p w14:paraId="0A0B6DAA" w14:textId="72F56568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24 mm </w:t>
            </w:r>
          </w:p>
        </w:tc>
      </w:tr>
      <w:tr w:rsidR="00353A58" w14:paraId="2CC141D9" w14:textId="77777777" w:rsidTr="00E912CA">
        <w:trPr>
          <w:trHeight w:val="320"/>
        </w:trPr>
        <w:tc>
          <w:tcPr>
            <w:tcW w:w="2951" w:type="dxa"/>
          </w:tcPr>
          <w:p w14:paraId="1BF47F04" w14:textId="496F449B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lastRenderedPageBreak/>
              <w:t>3</w:t>
            </w:r>
          </w:p>
        </w:tc>
        <w:tc>
          <w:tcPr>
            <w:tcW w:w="2952" w:type="dxa"/>
          </w:tcPr>
          <w:p w14:paraId="0DB96B10" w14:textId="39946C54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Palos de helados </w:t>
            </w:r>
          </w:p>
        </w:tc>
        <w:tc>
          <w:tcPr>
            <w:tcW w:w="2952" w:type="dxa"/>
          </w:tcPr>
          <w:p w14:paraId="1D4CF78B" w14:textId="7D7AADAE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Colores </w:t>
            </w:r>
          </w:p>
        </w:tc>
      </w:tr>
      <w:tr w:rsidR="00353A58" w14:paraId="1E0533D8" w14:textId="77777777" w:rsidTr="00E912CA">
        <w:trPr>
          <w:trHeight w:val="320"/>
        </w:trPr>
        <w:tc>
          <w:tcPr>
            <w:tcW w:w="2951" w:type="dxa"/>
          </w:tcPr>
          <w:p w14:paraId="439E5F3F" w14:textId="4CA7BDBB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2DB8D8BE" w14:textId="7CDEE19F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Palos de helados </w:t>
            </w:r>
          </w:p>
        </w:tc>
        <w:tc>
          <w:tcPr>
            <w:tcW w:w="2952" w:type="dxa"/>
          </w:tcPr>
          <w:p w14:paraId="275FB73C" w14:textId="1E3760B7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Blanco </w:t>
            </w:r>
          </w:p>
        </w:tc>
      </w:tr>
      <w:tr w:rsidR="00304612" w14:paraId="0BB8A12A" w14:textId="77777777" w:rsidTr="00E912CA">
        <w:trPr>
          <w:trHeight w:val="320"/>
        </w:trPr>
        <w:tc>
          <w:tcPr>
            <w:tcW w:w="2951" w:type="dxa"/>
          </w:tcPr>
          <w:p w14:paraId="0786CAEE" w14:textId="6AF1A6C7" w:rsidR="00304612" w:rsidRDefault="00304612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5923C794" w14:textId="43FCCD27" w:rsidR="00304612" w:rsidRDefault="00304612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Punzón para troquelar</w:t>
            </w:r>
          </w:p>
        </w:tc>
        <w:tc>
          <w:tcPr>
            <w:tcW w:w="2952" w:type="dxa"/>
          </w:tcPr>
          <w:p w14:paraId="4CAC5EAB" w14:textId="54D9A923" w:rsidR="00304612" w:rsidRDefault="00304612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 elección </w:t>
            </w:r>
          </w:p>
        </w:tc>
      </w:tr>
      <w:tr w:rsidR="00304612" w14:paraId="5BC1BDC9" w14:textId="77777777" w:rsidTr="00E912CA">
        <w:trPr>
          <w:trHeight w:val="320"/>
        </w:trPr>
        <w:tc>
          <w:tcPr>
            <w:tcW w:w="2951" w:type="dxa"/>
          </w:tcPr>
          <w:p w14:paraId="26E47BB6" w14:textId="5398139B" w:rsidR="00304612" w:rsidRDefault="00304612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266AB27C" w14:textId="1662E4D6" w:rsidR="00304612" w:rsidRDefault="00304612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Almohadilla para troquelar</w:t>
            </w:r>
          </w:p>
        </w:tc>
        <w:tc>
          <w:tcPr>
            <w:tcW w:w="2952" w:type="dxa"/>
          </w:tcPr>
          <w:p w14:paraId="664E0FD1" w14:textId="02F46D92" w:rsidR="00304612" w:rsidRDefault="00304612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Tamaño oficio </w:t>
            </w:r>
          </w:p>
        </w:tc>
      </w:tr>
      <w:tr w:rsidR="00353A58" w14:paraId="23F03CDC" w14:textId="77777777" w:rsidTr="00E912CA">
        <w:trPr>
          <w:trHeight w:val="320"/>
        </w:trPr>
        <w:tc>
          <w:tcPr>
            <w:tcW w:w="2951" w:type="dxa"/>
          </w:tcPr>
          <w:p w14:paraId="216E14DD" w14:textId="5A269D74" w:rsidR="00353A58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17231EC1" w14:textId="6CA0A109" w:rsidR="00353A58" w:rsidRDefault="00353A58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Cola fría </w:t>
            </w:r>
          </w:p>
        </w:tc>
        <w:tc>
          <w:tcPr>
            <w:tcW w:w="2952" w:type="dxa"/>
          </w:tcPr>
          <w:p w14:paraId="395F9BFE" w14:textId="72244ECF" w:rsidR="00353A58" w:rsidRDefault="00353A58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Mediana </w:t>
            </w:r>
          </w:p>
        </w:tc>
      </w:tr>
      <w:tr w:rsidR="006B1247" w14:paraId="7BF6AF11" w14:textId="77777777" w:rsidTr="00E912CA">
        <w:trPr>
          <w:trHeight w:val="320"/>
        </w:trPr>
        <w:tc>
          <w:tcPr>
            <w:tcW w:w="2951" w:type="dxa"/>
          </w:tcPr>
          <w:p w14:paraId="1A775E9B" w14:textId="167341E9" w:rsidR="006B1247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2952" w:type="dxa"/>
          </w:tcPr>
          <w:p w14:paraId="70752564" w14:textId="5D5BABA0" w:rsidR="006B1247" w:rsidRDefault="006B1247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Cinta embalaje transparente</w:t>
            </w:r>
          </w:p>
        </w:tc>
        <w:tc>
          <w:tcPr>
            <w:tcW w:w="2952" w:type="dxa"/>
          </w:tcPr>
          <w:p w14:paraId="5928594C" w14:textId="2EE394B7" w:rsidR="006B1247" w:rsidRDefault="006B1247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Ancha </w:t>
            </w:r>
          </w:p>
        </w:tc>
      </w:tr>
      <w:tr w:rsidR="00065600" w14:paraId="554A18DE" w14:textId="77777777" w:rsidTr="00E912CA">
        <w:trPr>
          <w:trHeight w:val="320"/>
        </w:trPr>
        <w:tc>
          <w:tcPr>
            <w:tcW w:w="2951" w:type="dxa"/>
          </w:tcPr>
          <w:p w14:paraId="1791BA39" w14:textId="28011BE6" w:rsidR="00065600" w:rsidRDefault="00065600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4CA1CAA3" w14:textId="16A8D597" w:rsidR="00065600" w:rsidRDefault="0006560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Moldes de galletas con formas</w:t>
            </w:r>
          </w:p>
        </w:tc>
        <w:tc>
          <w:tcPr>
            <w:tcW w:w="2952" w:type="dxa"/>
          </w:tcPr>
          <w:p w14:paraId="75E7B650" w14:textId="37563622" w:rsidR="00065600" w:rsidRDefault="00065600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Plástico </w:t>
            </w:r>
          </w:p>
        </w:tc>
      </w:tr>
      <w:tr w:rsidR="006B1247" w14:paraId="5124C622" w14:textId="77777777" w:rsidTr="00E912CA">
        <w:trPr>
          <w:trHeight w:val="320"/>
        </w:trPr>
        <w:tc>
          <w:tcPr>
            <w:tcW w:w="2951" w:type="dxa"/>
          </w:tcPr>
          <w:p w14:paraId="0201CD91" w14:textId="5EB44828" w:rsidR="006B1247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2952" w:type="dxa"/>
          </w:tcPr>
          <w:p w14:paraId="1A37DC70" w14:textId="7F732CA5" w:rsidR="006B1247" w:rsidRDefault="006B1247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Plumón Permanente </w:t>
            </w:r>
          </w:p>
        </w:tc>
        <w:tc>
          <w:tcPr>
            <w:tcW w:w="2952" w:type="dxa"/>
          </w:tcPr>
          <w:p w14:paraId="6C108755" w14:textId="3E6F7F36" w:rsidR="006B1247" w:rsidRDefault="006B1247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Negro </w:t>
            </w:r>
          </w:p>
        </w:tc>
      </w:tr>
      <w:tr w:rsidR="006B1247" w14:paraId="57E9710E" w14:textId="77777777" w:rsidTr="00E912CA">
        <w:trPr>
          <w:trHeight w:val="320"/>
        </w:trPr>
        <w:tc>
          <w:tcPr>
            <w:tcW w:w="2951" w:type="dxa"/>
          </w:tcPr>
          <w:p w14:paraId="3641B732" w14:textId="45410F6E" w:rsidR="006B1247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121DC2F9" w14:textId="54D741CD" w:rsidR="006B1247" w:rsidRDefault="006B1247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Tijeras </w:t>
            </w:r>
          </w:p>
        </w:tc>
        <w:tc>
          <w:tcPr>
            <w:tcW w:w="2952" w:type="dxa"/>
          </w:tcPr>
          <w:p w14:paraId="1ACD7AB7" w14:textId="0146F98C" w:rsidR="006B1247" w:rsidRDefault="006B1247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Punta roma </w:t>
            </w:r>
          </w:p>
        </w:tc>
      </w:tr>
      <w:tr w:rsidR="00065600" w14:paraId="4EA602B5" w14:textId="77777777" w:rsidTr="00E912CA">
        <w:trPr>
          <w:trHeight w:val="320"/>
        </w:trPr>
        <w:tc>
          <w:tcPr>
            <w:tcW w:w="2951" w:type="dxa"/>
          </w:tcPr>
          <w:p w14:paraId="286F5FFB" w14:textId="0BCC7A90" w:rsidR="00065600" w:rsidRDefault="00065600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53C1D9BA" w14:textId="50D80F36" w:rsidR="00065600" w:rsidRDefault="0006560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Cuento </w:t>
            </w:r>
          </w:p>
        </w:tc>
        <w:tc>
          <w:tcPr>
            <w:tcW w:w="2952" w:type="dxa"/>
          </w:tcPr>
          <w:p w14:paraId="4ECAA197" w14:textId="1A3251E4" w:rsidR="00065600" w:rsidRDefault="00065600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 elección </w:t>
            </w:r>
          </w:p>
        </w:tc>
      </w:tr>
      <w:tr w:rsidR="00FE65E0" w14:paraId="1C63008C" w14:textId="77777777" w:rsidTr="00E912CA">
        <w:trPr>
          <w:trHeight w:val="320"/>
        </w:trPr>
        <w:tc>
          <w:tcPr>
            <w:tcW w:w="2951" w:type="dxa"/>
          </w:tcPr>
          <w:p w14:paraId="09155463" w14:textId="6BF9D430" w:rsidR="00FE65E0" w:rsidRPr="007A5890" w:rsidRDefault="00660603" w:rsidP="00DA4D2F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2952" w:type="dxa"/>
          </w:tcPr>
          <w:p w14:paraId="125322B9" w14:textId="24FFF491" w:rsidR="00FE65E0" w:rsidRDefault="00FE65E0" w:rsidP="007A5890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Set de animales </w:t>
            </w:r>
          </w:p>
        </w:tc>
        <w:tc>
          <w:tcPr>
            <w:tcW w:w="2952" w:type="dxa"/>
          </w:tcPr>
          <w:p w14:paraId="1A67D4FF" w14:textId="01F7B0BD" w:rsidR="00FE65E0" w:rsidRDefault="00660603" w:rsidP="00DA4D2F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 elección </w:t>
            </w:r>
          </w:p>
        </w:tc>
      </w:tr>
    </w:tbl>
    <w:p w14:paraId="0B1FC220" w14:textId="77777777" w:rsidR="007A5890" w:rsidRDefault="007A5890" w:rsidP="007A5890">
      <w:pPr>
        <w:jc w:val="both"/>
        <w:rPr>
          <w:rFonts w:ascii="Lucida Bright" w:hAnsi="Lucida Bright"/>
          <w:sz w:val="24"/>
          <w:szCs w:val="24"/>
        </w:rPr>
      </w:pPr>
    </w:p>
    <w:p w14:paraId="29063331" w14:textId="77777777" w:rsidR="00FB1378" w:rsidRDefault="00FB1378" w:rsidP="00FB1378">
      <w:p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CARPETAS</w:t>
      </w:r>
    </w:p>
    <w:p w14:paraId="6DE69E90" w14:textId="77777777" w:rsidR="00FB1378" w:rsidRPr="00E203EB" w:rsidRDefault="00FB1378" w:rsidP="00FB1378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1 archivador lomo ancho, tamaño Carta. </w:t>
      </w:r>
    </w:p>
    <w:p w14:paraId="435DEA41" w14:textId="77777777" w:rsidR="00FB1378" w:rsidRPr="009330E0" w:rsidRDefault="00FB1378" w:rsidP="00FB1378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 carpeta forrada con acoclip metálico color verde.</w:t>
      </w:r>
    </w:p>
    <w:p w14:paraId="04F0A7D8" w14:textId="77777777" w:rsidR="00FB1378" w:rsidRDefault="00FB1378" w:rsidP="00FB1378">
      <w:p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NOTA:</w:t>
      </w:r>
    </w:p>
    <w:p w14:paraId="1F63AFFC" w14:textId="77777777" w:rsidR="00FB1378" w:rsidRDefault="00FB1378" w:rsidP="00FB1378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 xml:space="preserve">La lista de materiales debe entregarse a cada profesora o asistente a cargo, la primera semana de marzo. </w:t>
      </w:r>
    </w:p>
    <w:p w14:paraId="4E6317F5" w14:textId="77777777" w:rsidR="00FB1378" w:rsidRDefault="00FB1378" w:rsidP="00FB1378">
      <w:pPr>
        <w:pStyle w:val="Prrafodelista"/>
        <w:jc w:val="both"/>
        <w:rPr>
          <w:rFonts w:ascii="Lucida Bright" w:hAnsi="Lucida Bright"/>
          <w:b/>
          <w:bCs/>
          <w:sz w:val="24"/>
          <w:szCs w:val="24"/>
        </w:rPr>
      </w:pPr>
    </w:p>
    <w:p w14:paraId="4A9B01CC" w14:textId="77777777" w:rsidR="00FB1378" w:rsidRDefault="00FB1378" w:rsidP="00FB1378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Cada asistente, tendrá una lista en la cual se irá dejando un registro de recepción.</w:t>
      </w:r>
    </w:p>
    <w:p w14:paraId="37A0C940" w14:textId="77777777" w:rsidR="00FB1378" w:rsidRPr="009330E0" w:rsidRDefault="00FB1378" w:rsidP="00FB1378">
      <w:pPr>
        <w:pStyle w:val="Prrafodelista"/>
        <w:rPr>
          <w:rFonts w:ascii="Lucida Bright" w:hAnsi="Lucida Bright"/>
          <w:b/>
          <w:bCs/>
          <w:sz w:val="24"/>
          <w:szCs w:val="24"/>
        </w:rPr>
      </w:pPr>
    </w:p>
    <w:p w14:paraId="2E55636F" w14:textId="77777777" w:rsidR="00FB1378" w:rsidRPr="009330E0" w:rsidRDefault="00FB1378" w:rsidP="00FB1378">
      <w:pPr>
        <w:pStyle w:val="Prrafodelista"/>
        <w:jc w:val="both"/>
        <w:rPr>
          <w:rFonts w:ascii="Lucida Bright" w:hAnsi="Lucida Bright"/>
          <w:b/>
          <w:bCs/>
          <w:sz w:val="24"/>
          <w:szCs w:val="24"/>
        </w:rPr>
      </w:pPr>
    </w:p>
    <w:p w14:paraId="1CD4623B" w14:textId="77777777" w:rsidR="00FB1378" w:rsidRDefault="00FB1378" w:rsidP="00FB1378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 xml:space="preserve">Ante cualquier duda o consulta, contactarse a nuestros números telefónicos </w:t>
      </w:r>
    </w:p>
    <w:p w14:paraId="1AC94129" w14:textId="77777777" w:rsidR="00FB1378" w:rsidRDefault="00FB1378" w:rsidP="00FB1378">
      <w:pPr>
        <w:pStyle w:val="Prrafodelista"/>
        <w:numPr>
          <w:ilvl w:val="0"/>
          <w:numId w:val="2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65- 2315814</w:t>
      </w:r>
    </w:p>
    <w:p w14:paraId="35D57F90" w14:textId="77777777" w:rsidR="00FB1378" w:rsidRPr="009330E0" w:rsidRDefault="00FB1378" w:rsidP="00FB1378">
      <w:pPr>
        <w:pStyle w:val="Prrafodelista"/>
        <w:numPr>
          <w:ilvl w:val="0"/>
          <w:numId w:val="2"/>
        </w:numPr>
        <w:jc w:val="both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9-96387626</w:t>
      </w:r>
    </w:p>
    <w:p w14:paraId="36CC8882" w14:textId="77777777" w:rsidR="006E3470" w:rsidRPr="007A5890" w:rsidRDefault="006E3470" w:rsidP="007A5890">
      <w:pPr>
        <w:jc w:val="both"/>
        <w:rPr>
          <w:rFonts w:ascii="Lucida Bright" w:hAnsi="Lucida Bright"/>
          <w:sz w:val="24"/>
          <w:szCs w:val="24"/>
        </w:rPr>
      </w:pPr>
    </w:p>
    <w:sectPr w:rsidR="006E3470" w:rsidRPr="007A58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1B15" w14:textId="77777777" w:rsidR="007A5890" w:rsidRDefault="007A5890" w:rsidP="007A5890">
      <w:pPr>
        <w:spacing w:after="0" w:line="240" w:lineRule="auto"/>
      </w:pPr>
      <w:r>
        <w:separator/>
      </w:r>
    </w:p>
  </w:endnote>
  <w:endnote w:type="continuationSeparator" w:id="0">
    <w:p w14:paraId="1B272DE6" w14:textId="77777777" w:rsidR="007A5890" w:rsidRDefault="007A5890" w:rsidP="007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A191" w14:textId="77777777" w:rsidR="007A5890" w:rsidRDefault="007A5890" w:rsidP="007A5890">
      <w:pPr>
        <w:spacing w:after="0" w:line="240" w:lineRule="auto"/>
      </w:pPr>
      <w:r>
        <w:separator/>
      </w:r>
    </w:p>
  </w:footnote>
  <w:footnote w:type="continuationSeparator" w:id="0">
    <w:p w14:paraId="60CA8696" w14:textId="77777777" w:rsidR="007A5890" w:rsidRDefault="007A5890" w:rsidP="007A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4A27" w14:textId="604E4D77" w:rsidR="007A5890" w:rsidRDefault="007A5890">
    <w:pPr>
      <w:pStyle w:val="Encabezado"/>
    </w:pPr>
    <w:r w:rsidRPr="000B1257">
      <w:rPr>
        <w:rFonts w:ascii="Bookman Old Style" w:hAnsi="Bookman Old Style"/>
        <w:noProof/>
      </w:rPr>
      <w:drawing>
        <wp:inline distT="0" distB="0" distL="0" distR="0" wp14:anchorId="36FEA932" wp14:editId="62ADAA45">
          <wp:extent cx="1800225" cy="635591"/>
          <wp:effectExtent l="0" t="0" r="0" b="0"/>
          <wp:docPr id="1897934230" name="Imagen 1897934230" descr="NOTICIAS – Escuela Especial de Lenguaje Palab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TICIAS – Escuela Especial de Lenguaje Palabrita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910" cy="64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371D"/>
    <w:multiLevelType w:val="hybridMultilevel"/>
    <w:tmpl w:val="1A302056"/>
    <w:lvl w:ilvl="0" w:tplc="2A881432">
      <w:start w:val="6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EC4"/>
    <w:multiLevelType w:val="hybridMultilevel"/>
    <w:tmpl w:val="FAFC2D8E"/>
    <w:lvl w:ilvl="0" w:tplc="CCA429D4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387281">
    <w:abstractNumId w:val="0"/>
  </w:num>
  <w:num w:numId="2" w16cid:durableId="20657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0"/>
    <w:rsid w:val="00026824"/>
    <w:rsid w:val="000436D0"/>
    <w:rsid w:val="00065600"/>
    <w:rsid w:val="001820EB"/>
    <w:rsid w:val="00193BFF"/>
    <w:rsid w:val="001D1CFA"/>
    <w:rsid w:val="00304612"/>
    <w:rsid w:val="00353A58"/>
    <w:rsid w:val="004A4A60"/>
    <w:rsid w:val="00660603"/>
    <w:rsid w:val="006B1247"/>
    <w:rsid w:val="006E3470"/>
    <w:rsid w:val="007655BA"/>
    <w:rsid w:val="007A5890"/>
    <w:rsid w:val="00DA4D2F"/>
    <w:rsid w:val="00E52133"/>
    <w:rsid w:val="00E912CA"/>
    <w:rsid w:val="00F22A7F"/>
    <w:rsid w:val="00FB1378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9B8D"/>
  <w15:chartTrackingRefBased/>
  <w15:docId w15:val="{0CAAD06D-7503-4322-8F80-237D096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890"/>
  </w:style>
  <w:style w:type="paragraph" w:styleId="Piedepgina">
    <w:name w:val="footer"/>
    <w:basedOn w:val="Normal"/>
    <w:link w:val="PiedepginaCar"/>
    <w:uiPriority w:val="99"/>
    <w:unhideWhenUsed/>
    <w:rsid w:val="007A5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890"/>
  </w:style>
  <w:style w:type="table" w:styleId="Tablaconcuadrcula">
    <w:name w:val="Table Grid"/>
    <w:basedOn w:val="Tablanormal"/>
    <w:uiPriority w:val="39"/>
    <w:rsid w:val="007A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Carolina</cp:lastModifiedBy>
  <cp:revision>16</cp:revision>
  <cp:lastPrinted>2023-12-11T19:55:00Z</cp:lastPrinted>
  <dcterms:created xsi:type="dcterms:W3CDTF">2023-12-05T19:54:00Z</dcterms:created>
  <dcterms:modified xsi:type="dcterms:W3CDTF">2023-12-21T19:50:00Z</dcterms:modified>
</cp:coreProperties>
</file>